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Hoofdtekst"/>
        <w:bidi w:val="0"/>
      </w:pPr>
      <w:r>
        <w:rPr>
          <w:rtl w:val="0"/>
        </w:rPr>
        <w:t>BEELDTEKST:</w:t>
      </w:r>
    </w:p>
    <w:p>
      <w:pPr>
        <w:pStyle w:val="Hoofdtekst"/>
        <w:bidi w:val="0"/>
      </w:pPr>
      <w:r>
        <w:rPr>
          <w:rtl w:val="0"/>
        </w:rPr>
        <w:t>Werkcentrum Noordoost-Brabant. Effectief samenwerken met nieuwkomers op de werkvloer.</w:t>
      </w:r>
    </w:p>
    <w:p>
      <w:pPr>
        <w:pStyle w:val="Hoofdtekst"/>
        <w:bidi w:val="0"/>
      </w:pPr>
    </w:p>
    <w:p>
      <w:pPr>
        <w:pStyle w:val="Hoofdtekst"/>
        <w:bidi w:val="0"/>
        <w:ind w:left="720"/>
      </w:pPr>
      <w:r>
        <w:rPr>
          <w:rtl w:val="0"/>
        </w:rPr>
        <w:t>REMCO:</w:t>
      </w:r>
    </w:p>
    <w:p>
      <w:pPr>
        <w:pStyle w:val="Hoofdtekst"/>
        <w:bidi w:val="0"/>
        <w:ind w:left="720"/>
      </w:pPr>
      <w:r>
        <w:rPr>
          <w:rtl w:val="0"/>
        </w:rPr>
        <w:t xml:space="preserve">Welkom bij deze informatieve video </w:t>
      </w:r>
      <w:r>
        <w:rPr>
          <w:rtl w:val="1"/>
          <w:lang w:val="ar-SA" w:bidi="ar-SA"/>
        </w:rPr>
        <w:t>“</w:t>
      </w:r>
      <w:r>
        <w:rPr>
          <w:rtl w:val="0"/>
        </w:rPr>
        <w:t>Effectief samenwerken met nieuwkomers op de werkvloer</w:t>
      </w:r>
      <w:r>
        <w:rPr>
          <w:rtl w:val="0"/>
        </w:rPr>
        <w:t>”</w:t>
      </w:r>
      <w:r>
        <w:rPr>
          <w:rtl w:val="0"/>
        </w:rPr>
        <w:t>. We zijn hier bij Werkcentrum Noordoost-Brabant. Ik ben Remco Borrani en bij mij aan tafel zijn Amena en Khalid. Welkom.</w:t>
      </w:r>
    </w:p>
    <w:p>
      <w:pPr>
        <w:pStyle w:val="Hoofdtekst"/>
        <w:bidi w:val="0"/>
        <w:ind w:left="720"/>
      </w:pPr>
    </w:p>
    <w:p>
      <w:pPr>
        <w:pStyle w:val="Hoofdtekst"/>
        <w:bidi w:val="0"/>
        <w:ind w:left="720"/>
      </w:pPr>
      <w:r>
        <w:rPr>
          <w:rtl w:val="0"/>
        </w:rPr>
        <w:t>KHALID:</w:t>
      </w:r>
    </w:p>
    <w:p>
      <w:pPr>
        <w:pStyle w:val="Hoofdtekst"/>
        <w:bidi w:val="0"/>
        <w:ind w:left="720"/>
      </w:pPr>
      <w:r>
        <w:rPr>
          <w:rtl w:val="0"/>
        </w:rPr>
        <w:t>Dank je wel.</w:t>
      </w:r>
    </w:p>
    <w:p>
      <w:pPr>
        <w:pStyle w:val="Hoofdtekst"/>
        <w:bidi w:val="0"/>
        <w:ind w:left="720"/>
      </w:pPr>
    </w:p>
    <w:p>
      <w:pPr>
        <w:pStyle w:val="Hoofdtekst"/>
        <w:bidi w:val="0"/>
        <w:ind w:left="720"/>
      </w:pPr>
      <w:r>
        <w:rPr>
          <w:rtl w:val="0"/>
          <w:lang w:val="da-DK"/>
        </w:rPr>
        <w:t>REMCO:</w:t>
      </w:r>
    </w:p>
    <w:p>
      <w:pPr>
        <w:pStyle w:val="Hoofdtekst"/>
        <w:bidi w:val="0"/>
        <w:ind w:left="720"/>
      </w:pPr>
      <w:r>
        <w:rPr>
          <w:rtl w:val="0"/>
        </w:rPr>
        <w:t>Khalid, waarom zou iedere werkgever, en in het bijzonder die werkgever die met nieuwkomers wil gaan werken, deze video moeten zien?</w:t>
      </w:r>
    </w:p>
    <w:p>
      <w:pPr>
        <w:pStyle w:val="Hoofdtekst"/>
        <w:bidi w:val="0"/>
        <w:ind w:left="720"/>
      </w:pPr>
    </w:p>
    <w:p>
      <w:pPr>
        <w:pStyle w:val="Hoofdtekst"/>
        <w:bidi w:val="0"/>
        <w:ind w:left="720"/>
      </w:pPr>
      <w:r>
        <w:rPr>
          <w:rtl w:val="0"/>
        </w:rPr>
        <w:t>KHALID:</w:t>
      </w:r>
    </w:p>
    <w:p>
      <w:pPr>
        <w:pStyle w:val="Hoofdtekst"/>
        <w:bidi w:val="0"/>
        <w:ind w:left="720"/>
      </w:pPr>
      <w:r>
        <w:rPr>
          <w:rtl w:val="0"/>
        </w:rPr>
        <w:t>Omdat werkgevers een vliegende start willen maken met statushouders. We laten zien hoe je misverstanden voorkomt en we zorgen ook voor hoe je snel en effectief iemand duurzaam kan laten plaatsen en kan laten functioneren binnen de werkomgeving.</w:t>
      </w:r>
    </w:p>
    <w:p>
      <w:pPr>
        <w:pStyle w:val="Hoofdtekst"/>
        <w:bidi w:val="0"/>
        <w:ind w:left="720"/>
      </w:pPr>
    </w:p>
    <w:p>
      <w:pPr>
        <w:pStyle w:val="Hoofdtekst"/>
        <w:bidi w:val="0"/>
        <w:ind w:left="720"/>
      </w:pPr>
      <w:r>
        <w:rPr>
          <w:rtl w:val="0"/>
          <w:lang w:val="da-DK"/>
        </w:rPr>
        <w:t>REMCO:</w:t>
      </w:r>
    </w:p>
    <w:p>
      <w:pPr>
        <w:pStyle w:val="Hoofdtekst"/>
        <w:bidi w:val="0"/>
        <w:ind w:left="720"/>
      </w:pPr>
      <w:r>
        <w:rPr>
          <w:rtl w:val="0"/>
        </w:rPr>
        <w:t>De arbeidsmarkt in Noordoost-Brabant is nog steeds krap. Veel werkgevers zitten met een personeelstekort en er zijn er al veel die met nieuwkomers werken en ook heel veel die dat zouden willen gaan doen. Wat mogen zij van deze video verwachten?</w:t>
      </w:r>
    </w:p>
    <w:p>
      <w:pPr>
        <w:pStyle w:val="Hoofdtekst"/>
        <w:bidi w:val="0"/>
        <w:ind w:left="720"/>
      </w:pPr>
    </w:p>
    <w:p>
      <w:pPr>
        <w:pStyle w:val="Hoofdtekst"/>
        <w:bidi w:val="0"/>
        <w:ind w:left="720"/>
      </w:pPr>
      <w:r>
        <w:rPr>
          <w:rtl w:val="0"/>
        </w:rPr>
        <w:t>KHALID:</w:t>
      </w:r>
    </w:p>
    <w:p>
      <w:pPr>
        <w:pStyle w:val="Hoofdtekst"/>
        <w:bidi w:val="0"/>
        <w:ind w:left="720"/>
      </w:pPr>
      <w:r>
        <w:rPr>
          <w:rtl w:val="0"/>
        </w:rPr>
        <w:t>We houden deze video met name praktisch en werkgericht. We geven tips die de werkgever en de directe collega's direct kunnen toepassen om statushouders en anderstaligen op de werkvloer te begeleiden.</w:t>
      </w:r>
    </w:p>
    <w:p>
      <w:pPr>
        <w:pStyle w:val="Hoofdtekst"/>
        <w:bidi w:val="0"/>
      </w:pPr>
    </w:p>
    <w:p>
      <w:pPr>
        <w:pStyle w:val="Hoofdtekst"/>
        <w:bidi w:val="0"/>
      </w:pPr>
      <w:r>
        <w:rPr>
          <w:rtl w:val="0"/>
        </w:rPr>
        <w:t>BEELDTEKST:</w:t>
      </w:r>
    </w:p>
    <w:p>
      <w:pPr>
        <w:pStyle w:val="Hoofdtekst"/>
        <w:bidi w:val="0"/>
      </w:pPr>
      <w:r>
        <w:rPr>
          <w:rtl w:val="0"/>
        </w:rPr>
        <w:t>Statushouder, asielzoeker wat is het verschil?</w:t>
      </w:r>
    </w:p>
    <w:p>
      <w:pPr>
        <w:pStyle w:val="Hoofdtekst"/>
        <w:bidi w:val="0"/>
      </w:pPr>
    </w:p>
    <w:p>
      <w:pPr>
        <w:pStyle w:val="Hoofdtekst"/>
        <w:bidi w:val="0"/>
        <w:ind w:left="720"/>
      </w:pPr>
      <w:r>
        <w:rPr>
          <w:rtl w:val="0"/>
          <w:lang w:val="da-DK"/>
        </w:rPr>
        <w:t>REMCO:</w:t>
      </w:r>
    </w:p>
    <w:p>
      <w:pPr>
        <w:pStyle w:val="Hoofdtekst"/>
        <w:bidi w:val="0"/>
        <w:ind w:left="720"/>
      </w:pPr>
      <w:r>
        <w:rPr>
          <w:rtl w:val="0"/>
        </w:rPr>
        <w:t>Khalid, er is vaak verwarring in de praktijk van wat is nou het verschil tussen een asielzoeker en een statushouder en dan specifiek voor een werkgever?</w:t>
      </w:r>
    </w:p>
    <w:p>
      <w:pPr>
        <w:pStyle w:val="Hoofdtekst"/>
        <w:bidi w:val="0"/>
        <w:ind w:left="720"/>
      </w:pPr>
    </w:p>
    <w:p>
      <w:pPr>
        <w:pStyle w:val="Hoofdtekst"/>
        <w:bidi w:val="0"/>
        <w:ind w:left="720"/>
      </w:pPr>
      <w:r>
        <w:rPr>
          <w:rtl w:val="0"/>
        </w:rPr>
        <w:t>KHALID:</w:t>
      </w:r>
    </w:p>
    <w:p>
      <w:pPr>
        <w:pStyle w:val="Hoofdtekst"/>
        <w:bidi w:val="0"/>
        <w:ind w:left="720"/>
      </w:pPr>
      <w:r>
        <w:rPr>
          <w:rtl w:val="0"/>
        </w:rPr>
        <w:t>Goede vraag. Heel praktisch: een asielzoeker zit nog in de procedure, verblijft nog in een AZC en een asielzoeker mag onder bepaalde voorwaarden werken. Denk hierbij aan het aanvragen van een tewerkstellingsvergunning, terwijl een statushouder al een verblijfsvergunning heeft en direct mag werken. Een asielzoeker is nog niet inburgeringsplichtig, dus die hoeft nog niet naar school om aan zijn Nederlandse taal te werken, terwijl een statushouder dat wel is.</w:t>
      </w:r>
    </w:p>
    <w:p>
      <w:pPr>
        <w:pStyle w:val="Hoofdtekst"/>
        <w:bidi w:val="0"/>
        <w:ind w:left="720"/>
      </w:pPr>
    </w:p>
    <w:p>
      <w:pPr>
        <w:pStyle w:val="Hoofdtekst"/>
        <w:bidi w:val="0"/>
        <w:ind w:left="720"/>
      </w:pPr>
      <w:r>
        <w:rPr>
          <w:rtl w:val="0"/>
          <w:lang w:val="da-DK"/>
        </w:rPr>
        <w:t>REMCO:</w:t>
      </w:r>
    </w:p>
    <w:p>
      <w:pPr>
        <w:pStyle w:val="Hoofdtekst"/>
        <w:bidi w:val="0"/>
        <w:ind w:left="720"/>
      </w:pPr>
      <w:r>
        <w:rPr>
          <w:rtl w:val="0"/>
        </w:rPr>
        <w:t>En wat betekent dat voor de beschikbaarheid van die statushouder op het moment dat hij in die inburgering zit?</w:t>
      </w:r>
    </w:p>
    <w:p>
      <w:pPr>
        <w:pStyle w:val="Hoofdtekst"/>
        <w:bidi w:val="0"/>
        <w:ind w:left="720"/>
      </w:pPr>
    </w:p>
    <w:p>
      <w:pPr>
        <w:pStyle w:val="Hoofdtekst"/>
        <w:bidi w:val="0"/>
        <w:ind w:left="720"/>
      </w:pPr>
      <w:r>
        <w:rPr>
          <w:rtl w:val="0"/>
        </w:rPr>
        <w:t>KHALID:</w:t>
      </w:r>
    </w:p>
    <w:p>
      <w:pPr>
        <w:pStyle w:val="Hoofdtekst"/>
        <w:bidi w:val="0"/>
        <w:ind w:left="720"/>
      </w:pPr>
      <w:r>
        <w:rPr>
          <w:rtl w:val="0"/>
        </w:rPr>
        <w:t>Dat betekent dat hij een aantal dagdelen naar school moet en daardoor dus niet fulltime kan werken.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En gedurende die inburgering.</w:t>
      </w:r>
    </w:p>
    <w:p>
      <w:pPr>
        <w:pStyle w:val="Hoofdtekst"/>
        <w:bidi w:val="0"/>
        <w:ind w:left="720"/>
      </w:pPr>
    </w:p>
    <w:p>
      <w:pPr>
        <w:pStyle w:val="Hoofdtekst"/>
        <w:bidi w:val="0"/>
        <w:ind w:left="720"/>
      </w:pPr>
      <w:r>
        <w:rPr>
          <w:rtl w:val="0"/>
        </w:rPr>
        <w:t>KHALID:</w:t>
      </w:r>
    </w:p>
    <w:p>
      <w:pPr>
        <w:pStyle w:val="Hoofdtekst"/>
        <w:bidi w:val="0"/>
        <w:ind w:left="720"/>
      </w:pPr>
      <w:r>
        <w:rPr>
          <w:rtl w:val="0"/>
        </w:rPr>
        <w:t>Gedurende de inburgering.</w:t>
      </w:r>
    </w:p>
    <w:p>
      <w:pPr>
        <w:pStyle w:val="Hoofdtekst"/>
        <w:bidi w:val="0"/>
        <w:ind w:left="720"/>
      </w:pPr>
    </w:p>
    <w:p>
      <w:pPr>
        <w:pStyle w:val="Hoofdtekst"/>
        <w:bidi w:val="0"/>
        <w:ind w:left="720"/>
      </w:pPr>
      <w:r>
        <w:rPr>
          <w:rtl w:val="0"/>
          <w:lang w:val="da-DK"/>
        </w:rPr>
        <w:t>REMCO:</w:t>
      </w:r>
    </w:p>
    <w:p>
      <w:pPr>
        <w:pStyle w:val="Hoofdtekst"/>
        <w:bidi w:val="0"/>
        <w:ind w:left="720"/>
      </w:pPr>
      <w:r>
        <w:rPr>
          <w:rtl w:val="0"/>
        </w:rPr>
        <w:t>Dus daar heb je dan rekening mee te houden.</w:t>
      </w:r>
    </w:p>
    <w:p>
      <w:pPr>
        <w:pStyle w:val="Hoofdtekst"/>
        <w:bidi w:val="0"/>
      </w:pPr>
    </w:p>
    <w:p>
      <w:pPr>
        <w:pStyle w:val="Hoofdtekst"/>
        <w:bidi w:val="0"/>
      </w:pPr>
      <w:r>
        <w:rPr>
          <w:rtl w:val="0"/>
        </w:rPr>
        <w:t>BEELDTEKST:</w:t>
      </w:r>
    </w:p>
    <w:p>
      <w:pPr>
        <w:pStyle w:val="Hoofdtekst"/>
        <w:bidi w:val="0"/>
      </w:pPr>
      <w:r>
        <w:rPr>
          <w:rtl w:val="0"/>
        </w:rPr>
        <w:t>Taal op de werkvloer.</w:t>
      </w:r>
    </w:p>
    <w:p>
      <w:pPr>
        <w:pStyle w:val="Hoofdtekst"/>
        <w:bidi w:val="0"/>
      </w:pPr>
    </w:p>
    <w:p>
      <w:pPr>
        <w:pStyle w:val="Hoofdtekst"/>
        <w:bidi w:val="0"/>
        <w:ind w:left="720"/>
      </w:pPr>
      <w:r>
        <w:rPr>
          <w:rtl w:val="0"/>
          <w:lang w:val="da-DK"/>
        </w:rPr>
        <w:t>REMCO:</w:t>
      </w:r>
    </w:p>
    <w:p>
      <w:pPr>
        <w:pStyle w:val="Hoofdtekst"/>
        <w:bidi w:val="0"/>
        <w:ind w:left="720"/>
      </w:pPr>
      <w:r>
        <w:rPr>
          <w:rtl w:val="0"/>
        </w:rPr>
        <w:t>En Amena, hoe zit het met taal? Als mensen hier nog maar kort zijn, voor het eerst op de Nederlandse werkvloer komen? Hoe pak je dat aan?</w:t>
      </w:r>
    </w:p>
    <w:p>
      <w:pPr>
        <w:pStyle w:val="Hoofdtekst"/>
        <w:bidi w:val="0"/>
        <w:ind w:left="720"/>
      </w:pPr>
    </w:p>
    <w:p>
      <w:pPr>
        <w:pStyle w:val="Hoofdtekst"/>
        <w:bidi w:val="0"/>
        <w:ind w:left="720"/>
      </w:pPr>
      <w:r>
        <w:rPr>
          <w:rtl w:val="0"/>
        </w:rPr>
        <w:t>AMENA:</w:t>
      </w:r>
    </w:p>
    <w:p>
      <w:pPr>
        <w:pStyle w:val="Hoofdtekst"/>
        <w:bidi w:val="0"/>
        <w:ind w:left="720"/>
      </w:pPr>
      <w:r>
        <w:rPr>
          <w:rtl w:val="0"/>
        </w:rPr>
        <w:t>Nou, bij een beginnende taalleerder is het zo dat je het echt voor en na moet doen, zodat iemand echt goed kan begrijpen wat hij eigenlijk moet doen. Bij iemand die al wat gevorderd is kan je bijvoorbeeld korte, concrete zinnen gebruiken van 2 tot 3 woorden. Ja, wat wel belangrijk is, is dat je duidelijk communiceert, rustig praat en als iemand jou niet begrijpt is het niet nodig om harder te gaan praten.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Dat is een goede tip, want ik denk dat dat heel natuurlijk is om wel te gaan doen. En dan nog een vraag: als mensen binnenkomen, is dat dan allemaal op hetzelfde taalniveau of zit daar verschil in?</w:t>
      </w:r>
    </w:p>
    <w:p>
      <w:pPr>
        <w:pStyle w:val="Hoofdtekst"/>
        <w:bidi w:val="0"/>
        <w:ind w:left="720"/>
      </w:pPr>
    </w:p>
    <w:p>
      <w:pPr>
        <w:pStyle w:val="Hoofdtekst"/>
        <w:bidi w:val="0"/>
        <w:ind w:left="720"/>
      </w:pPr>
      <w:r>
        <w:rPr>
          <w:rtl w:val="0"/>
          <w:lang w:val="en-US"/>
        </w:rPr>
        <w:t>AMENA:</w:t>
      </w:r>
    </w:p>
    <w:p>
      <w:pPr>
        <w:pStyle w:val="Hoofdtekst"/>
        <w:bidi w:val="0"/>
        <w:ind w:left="720"/>
      </w:pPr>
      <w:r>
        <w:rPr>
          <w:rtl w:val="0"/>
        </w:rPr>
        <w:t>Niet per se. Sommigen kunnen bijvoorbeeld in een AZC al lessen hebben gevolgd waardoor ze wat gevorderd zijn qua taalniveau en sommige weer niet.</w:t>
      </w:r>
    </w:p>
    <w:p>
      <w:pPr>
        <w:pStyle w:val="Hoofdtekst"/>
        <w:bidi w:val="0"/>
        <w:ind w:left="720"/>
      </w:pPr>
    </w:p>
    <w:p>
      <w:pPr>
        <w:pStyle w:val="Hoofdtekst"/>
        <w:bidi w:val="0"/>
        <w:ind w:left="720"/>
      </w:pPr>
      <w:r>
        <w:rPr>
          <w:rtl w:val="0"/>
          <w:lang w:val="da-DK"/>
        </w:rPr>
        <w:t>REMCO:</w:t>
      </w:r>
    </w:p>
    <w:p>
      <w:pPr>
        <w:pStyle w:val="Hoofdtekst"/>
        <w:bidi w:val="0"/>
        <w:ind w:left="720"/>
      </w:pPr>
      <w:r>
        <w:rPr>
          <w:rtl w:val="0"/>
        </w:rPr>
        <w:t>Naast de Nederlandse taal hebben nieuwkomers natuurlijk te maken met honderdduizend nieuwe dingen. Ze moeten hun leven opbouwen. Dat neemt allemaal afspraken met zich mee. Dat neemt verplichtingen met zich mee. Als ze dan die stap zetten naar de werkvloer, zou je werkgevers adviseren om daar ook dieper op in te gaan?</w:t>
      </w:r>
    </w:p>
    <w:p>
      <w:pPr>
        <w:pStyle w:val="Hoofdtekst"/>
        <w:bidi w:val="0"/>
        <w:ind w:left="720"/>
      </w:pPr>
    </w:p>
    <w:p>
      <w:pPr>
        <w:pStyle w:val="Hoofdtekst"/>
        <w:bidi w:val="0"/>
        <w:ind w:left="720"/>
      </w:pPr>
      <w:r>
        <w:rPr>
          <w:rtl w:val="0"/>
          <w:lang w:val="en-US"/>
        </w:rPr>
        <w:t>AMENA:</w:t>
      </w:r>
    </w:p>
    <w:p>
      <w:pPr>
        <w:pStyle w:val="Hoofdtekst"/>
        <w:bidi w:val="0"/>
        <w:ind w:left="720"/>
      </w:pPr>
      <w:r>
        <w:rPr>
          <w:rtl w:val="0"/>
        </w:rPr>
        <w:t>Jazeker! Voor jou als werkgever is het best wel belangrijk om wat dieper in te gaan op zijn thuissituatie. Denk hierbij aan iemand die bijvoorbeeld zijn kind eerder van school moet halen, waardoor die iets eerder van werk moet vertrekken. Voor jou is het belangrijk om daarvan op de hoogte te zijn, zodat jij daar rekening mee kan houden en zo voorkom je ook onduidelijkheden in jouw planning.</w:t>
      </w:r>
    </w:p>
    <w:p>
      <w:pPr>
        <w:pStyle w:val="Hoofdtekst"/>
        <w:bidi w:val="0"/>
        <w:ind w:left="720"/>
      </w:pPr>
    </w:p>
    <w:p>
      <w:pPr>
        <w:pStyle w:val="Hoofdtekst"/>
        <w:bidi w:val="0"/>
        <w:ind w:left="720"/>
      </w:pPr>
      <w:r>
        <w:rPr>
          <w:rtl w:val="0"/>
          <w:lang w:val="da-DK"/>
        </w:rPr>
        <w:t>REMCO:</w:t>
      </w:r>
    </w:p>
    <w:p>
      <w:pPr>
        <w:pStyle w:val="Hoofdtekst"/>
        <w:bidi w:val="0"/>
        <w:ind w:left="720"/>
      </w:pPr>
      <w:r>
        <w:rPr>
          <w:rtl w:val="0"/>
        </w:rPr>
        <w:t>En nu noem je het voorbeeld van een keer iemand van school halen, begrijpelijk, daar kun je samen afspraken over maken. Ik kan me ook voorstellen dat bijvoorbeeld zaken als kinderopvang en dergelijke geregeld moeten zijn. Nou, voor ons is dat redelijk normaal, maar als je hier nieuw komt dan is dat misschien niet zo normaal. Zijn dat zaken die werkgevers moeten regelen?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Of zeg je nee, maar die moeten wel besproken worden en dan kunnen we vervolgens de gemeente daarbij betrekken.</w:t>
      </w:r>
    </w:p>
    <w:p>
      <w:pPr>
        <w:pStyle w:val="Hoofdtekst"/>
        <w:bidi w:val="0"/>
        <w:ind w:left="720"/>
      </w:pPr>
    </w:p>
    <w:p>
      <w:pPr>
        <w:pStyle w:val="Hoofdtekst"/>
        <w:bidi w:val="0"/>
        <w:ind w:left="720"/>
      </w:pPr>
      <w:r>
        <w:rPr>
          <w:rtl w:val="0"/>
          <w:lang w:val="en-US"/>
        </w:rPr>
        <w:t>AMENA:</w:t>
      </w:r>
    </w:p>
    <w:p>
      <w:pPr>
        <w:pStyle w:val="Hoofdtekst"/>
        <w:bidi w:val="0"/>
        <w:ind w:left="720"/>
      </w:pPr>
      <w:r>
        <w:rPr>
          <w:rtl w:val="0"/>
        </w:rPr>
        <w:t>Ja, dat is dat laatste bespreken met de werkgever. Maar het is aan de gemeente om hier mee aan de slag te gaan.</w:t>
      </w:r>
    </w:p>
    <w:p>
      <w:pPr>
        <w:pStyle w:val="Hoofdtekst"/>
        <w:bidi w:val="0"/>
      </w:pPr>
    </w:p>
    <w:p>
      <w:pPr>
        <w:pStyle w:val="Hoofdtekst"/>
        <w:bidi w:val="0"/>
      </w:pPr>
      <w:r>
        <w:rPr>
          <w:rtl w:val="0"/>
        </w:rPr>
        <w:t>BEELDTEKST:</w:t>
      </w:r>
    </w:p>
    <w:p>
      <w:pPr>
        <w:pStyle w:val="Hoofdtekst"/>
        <w:bidi w:val="0"/>
      </w:pPr>
      <w:r>
        <w:rPr>
          <w:rtl w:val="0"/>
        </w:rPr>
        <w:t>Directe handvaten: de do</w:t>
      </w:r>
      <w:r>
        <w:rPr>
          <w:rtl w:val="0"/>
        </w:rPr>
        <w:t>’</w:t>
      </w:r>
      <w:r>
        <w:rPr>
          <w:rtl w:val="0"/>
        </w:rPr>
        <w:t>s &amp; don</w:t>
      </w:r>
      <w:r>
        <w:rPr>
          <w:rtl w:val="0"/>
        </w:rPr>
        <w:t>’</w:t>
      </w:r>
      <w:r>
        <w:rPr>
          <w:rtl w:val="0"/>
        </w:rPr>
        <w:t>ts.</w:t>
      </w:r>
    </w:p>
    <w:p>
      <w:pPr>
        <w:pStyle w:val="Hoofdtekst"/>
        <w:bidi w:val="0"/>
      </w:pPr>
    </w:p>
    <w:p>
      <w:pPr>
        <w:pStyle w:val="Hoofdtekst"/>
        <w:bidi w:val="0"/>
        <w:ind w:left="720"/>
      </w:pPr>
      <w:r>
        <w:rPr>
          <w:rtl w:val="0"/>
          <w:lang w:val="da-DK"/>
        </w:rPr>
        <w:t>REMCO:</w:t>
      </w:r>
    </w:p>
    <w:p>
      <w:pPr>
        <w:pStyle w:val="Hoofdtekst"/>
        <w:bidi w:val="0"/>
        <w:ind w:left="720"/>
      </w:pPr>
      <w:r>
        <w:rPr>
          <w:rtl w:val="0"/>
        </w:rPr>
        <w:t>Khalid, veel werkgevers werken al met nieuwkomers. Veel andere werkgevers overwegen het, maar aan de hand van wat praktijkvoorbeelden: waar wordt het nou spannend in zo'n samenwerking? Wat zijn nou echt punten waarvan je zegt hier moet men zich heel bewust van zijn.</w:t>
      </w:r>
    </w:p>
    <w:p>
      <w:pPr>
        <w:pStyle w:val="Hoofdtekst"/>
        <w:bidi w:val="0"/>
        <w:ind w:left="720"/>
      </w:pPr>
    </w:p>
    <w:p>
      <w:pPr>
        <w:pStyle w:val="Hoofdtekst"/>
        <w:bidi w:val="0"/>
        <w:ind w:left="720"/>
      </w:pPr>
      <w:r>
        <w:rPr>
          <w:rtl w:val="0"/>
        </w:rPr>
        <w:t>KHALID:</w:t>
      </w:r>
    </w:p>
    <w:p>
      <w:pPr>
        <w:pStyle w:val="Hoofdtekst"/>
        <w:bidi w:val="0"/>
        <w:ind w:left="720"/>
      </w:pPr>
      <w:r>
        <w:rPr>
          <w:rtl w:val="0"/>
        </w:rPr>
        <w:t xml:space="preserve">Ja, ik kan een tal van voorbeelden noemen. Het belangrijkste voorbeeld die ik nu wil aanhalen is een hele herkenbare. Dat is de knikvalstrik. En wat bedoel ik daarmee? Een medewerker die knikt ja, maar die begrijpt het eigenlijk niet, of hij durft uit beleefdheid niet te zeggen dat hij het niet begrijpt. Daarom is altijd een tip aan de werkgever: stel nooit de vraag </w:t>
      </w:r>
      <w:r>
        <w:rPr>
          <w:rtl w:val="1"/>
          <w:lang w:val="ar-SA" w:bidi="ar-SA"/>
        </w:rPr>
        <w:t>“</w:t>
      </w:r>
      <w:r>
        <w:rPr>
          <w:rtl w:val="0"/>
        </w:rPr>
        <w:t>Begrijp je het?</w:t>
      </w:r>
      <w:r>
        <w:rPr>
          <w:rtl w:val="0"/>
        </w:rPr>
        <w:t>”</w:t>
      </w:r>
    </w:p>
    <w:p>
      <w:pPr>
        <w:pStyle w:val="Hoofdtekst"/>
        <w:bidi w:val="0"/>
        <w:ind w:left="720"/>
      </w:pPr>
    </w:p>
    <w:p>
      <w:pPr>
        <w:pStyle w:val="Hoofdtekst"/>
        <w:bidi w:val="0"/>
        <w:ind w:left="720"/>
      </w:pPr>
      <w:r>
        <w:rPr>
          <w:rtl w:val="0"/>
        </w:rPr>
        <w:t>KHALID:</w:t>
      </w:r>
    </w:p>
    <w:p>
      <w:pPr>
        <w:pStyle w:val="Hoofdtekst"/>
        <w:bidi w:val="0"/>
        <w:ind w:left="720"/>
      </w:pPr>
      <w:r>
        <w:rPr>
          <w:rtl w:val="0"/>
        </w:rPr>
        <w:t xml:space="preserve">maar stel altijd de vervolgvraag </w:t>
      </w:r>
      <w:r>
        <w:rPr>
          <w:rtl w:val="1"/>
          <w:lang w:val="ar-SA" w:bidi="ar-SA"/>
        </w:rPr>
        <w:t>“</w:t>
      </w:r>
      <w:r>
        <w:rPr>
          <w:rtl w:val="0"/>
        </w:rPr>
        <w:t>Wat moet je dan dus doen? Hoe ga je het doen? Kan je mij dan uitleggen?</w:t>
      </w:r>
      <w:r>
        <w:rPr>
          <w:rtl w:val="0"/>
        </w:rPr>
        <w:t xml:space="preserve">” </w:t>
      </w:r>
      <w:r>
        <w:rPr>
          <w:rtl w:val="0"/>
        </w:rPr>
        <w:t xml:space="preserve">Wees daarbij ook direct bij fouten. Dus: </w:t>
      </w:r>
      <w:r>
        <w:rPr>
          <w:rtl w:val="1"/>
          <w:lang w:val="ar-SA" w:bidi="ar-SA"/>
        </w:rPr>
        <w:t>“</w:t>
      </w:r>
      <w:r>
        <w:rPr>
          <w:rtl w:val="0"/>
        </w:rPr>
        <w:t>dit is niet goed, zo moet het.</w:t>
      </w:r>
      <w:r>
        <w:rPr>
          <w:rtl w:val="0"/>
        </w:rPr>
        <w:t xml:space="preserve">” </w:t>
      </w:r>
      <w:r>
        <w:rPr>
          <w:rtl w:val="0"/>
        </w:rPr>
        <w:t>maar, doe het voor en laat de medewerker zien hoe iets gedaan moet worden.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 xml:space="preserve">Eigenlijk zeg jij: </w:t>
      </w:r>
      <w:r>
        <w:rPr>
          <w:rtl w:val="1"/>
          <w:lang w:val="ar-SA" w:bidi="ar-SA"/>
        </w:rPr>
        <w:t>“</w:t>
      </w:r>
      <w:r>
        <w:rPr>
          <w:rtl w:val="0"/>
        </w:rPr>
        <w:t>Niet meteen ervanuit gaan dat iemand het begrijpt, maar laat het hem voordoen zodat je zeker weet dat die het begrijpt.</w:t>
      </w:r>
      <w:r>
        <w:rPr>
          <w:rtl w:val="0"/>
        </w:rPr>
        <w:t>”</w:t>
      </w:r>
    </w:p>
    <w:p>
      <w:pPr>
        <w:pStyle w:val="Hoofdtekst"/>
        <w:bidi w:val="0"/>
        <w:ind w:left="720"/>
      </w:pPr>
    </w:p>
    <w:p>
      <w:pPr>
        <w:pStyle w:val="Hoofdtekst"/>
        <w:bidi w:val="0"/>
        <w:ind w:left="720"/>
      </w:pPr>
      <w:r>
        <w:rPr>
          <w:rtl w:val="0"/>
        </w:rPr>
        <w:t>KHALID:</w:t>
      </w:r>
    </w:p>
    <w:p>
      <w:pPr>
        <w:pStyle w:val="Hoofdtekst"/>
        <w:bidi w:val="0"/>
        <w:ind w:left="720"/>
      </w:pPr>
      <w:r>
        <w:rPr>
          <w:rtl w:val="0"/>
        </w:rPr>
        <w:t>Check altijd wat hij daadwerkelijk begrepen heeft van wat je zegt.</w:t>
      </w:r>
    </w:p>
    <w:p>
      <w:pPr>
        <w:pStyle w:val="Hoofdtekst"/>
        <w:bidi w:val="0"/>
      </w:pPr>
    </w:p>
    <w:p>
      <w:pPr>
        <w:pStyle w:val="Hoofdtekst"/>
        <w:bidi w:val="0"/>
      </w:pPr>
      <w:r>
        <w:rPr>
          <w:rtl w:val="0"/>
        </w:rPr>
        <w:t>BEELDTEKST:</w:t>
      </w:r>
    </w:p>
    <w:p>
      <w:pPr>
        <w:pStyle w:val="Hoofdtekst"/>
        <w:bidi w:val="0"/>
      </w:pPr>
      <w:r>
        <w:rPr>
          <w:rtl w:val="0"/>
        </w:rPr>
        <w:t>Ongeschreven regels tussen werkgever en werknemer.</w:t>
      </w:r>
    </w:p>
    <w:p>
      <w:pPr>
        <w:pStyle w:val="Hoofdtekst"/>
        <w:bidi w:val="0"/>
      </w:pPr>
    </w:p>
    <w:p>
      <w:pPr>
        <w:pStyle w:val="Hoofdtekst"/>
        <w:bidi w:val="0"/>
        <w:ind w:left="720"/>
      </w:pPr>
      <w:r>
        <w:rPr>
          <w:rtl w:val="0"/>
          <w:lang w:val="da-DK"/>
        </w:rPr>
        <w:t>REMCO:</w:t>
      </w:r>
    </w:p>
    <w:p>
      <w:pPr>
        <w:pStyle w:val="Hoofdtekst"/>
        <w:bidi w:val="0"/>
        <w:ind w:left="720"/>
      </w:pPr>
      <w:r>
        <w:rPr>
          <w:rtl w:val="0"/>
        </w:rPr>
        <w:t>Hoe zit dat eigenlijk Khalid op het moment dat mensen die komen hier krijgen een arbeidsovereenkomst, is dat allemaal duidelijk? Hoe moet ik me ziekmelden? Hoe ga je daar mee om?</w:t>
      </w:r>
    </w:p>
    <w:p>
      <w:pPr>
        <w:pStyle w:val="Hoofdtekst"/>
        <w:bidi w:val="0"/>
        <w:ind w:left="720"/>
      </w:pPr>
    </w:p>
    <w:p>
      <w:pPr>
        <w:pStyle w:val="Hoofdtekst"/>
        <w:bidi w:val="0"/>
        <w:ind w:left="720"/>
      </w:pPr>
      <w:r>
        <w:rPr>
          <w:rtl w:val="0"/>
        </w:rPr>
        <w:t>KHALID:</w:t>
      </w:r>
    </w:p>
    <w:p>
      <w:pPr>
        <w:pStyle w:val="Hoofdtekst"/>
        <w:bidi w:val="0"/>
        <w:ind w:left="720"/>
      </w:pPr>
      <w:r>
        <w:rPr>
          <w:rtl w:val="0"/>
        </w:rPr>
        <w:t>Ik denk dat het belangrijk is om je goed te realiseren dat wanneer een statushouder of een anderstalige naar Nederland komt, dat belangrijk is dat wij heel veel ongeschreven regels hebben die niet altijd worden uitgelegd. Waar wij vanzelfsprekend van uitgaan dat een statushouder dat gaat snappen en dat gaat begrijpen en ook gaat toepassen. Een voorbeeld hiervan is een arbeidsovereenkomst: voor ons is dat een commitment voor minimaal een half jaar of een jaar, gedurende het contract, dat wij ons verbinden aan de werkgever,</w:t>
      </w:r>
    </w:p>
    <w:p>
      <w:pPr>
        <w:pStyle w:val="Hoofdtekst"/>
        <w:bidi w:val="0"/>
        <w:ind w:left="720"/>
      </w:pPr>
    </w:p>
    <w:p>
      <w:pPr>
        <w:pStyle w:val="Hoofdtekst"/>
        <w:bidi w:val="0"/>
        <w:ind w:left="720"/>
      </w:pPr>
      <w:r>
        <w:rPr>
          <w:rtl w:val="0"/>
        </w:rPr>
        <w:t>KHALID:</w:t>
      </w:r>
    </w:p>
    <w:p>
      <w:pPr>
        <w:pStyle w:val="Hoofdtekst"/>
        <w:bidi w:val="0"/>
        <w:ind w:left="720"/>
      </w:pPr>
      <w:r>
        <w:rPr>
          <w:rtl w:val="0"/>
        </w:rPr>
        <w:t>terwijl we ook moeten realiseren dat in heel veel landen er helemaal geen sprake is van een arbeidsovereenkomst. Zij zetten ergens een krabbeltje zonder dat het voor hen enige toegevoegde waarde heeft. Zij weten ook lang niet alles wat er in het arbeidscontract staat. Een ander voorbeeld is als iemand ziek is, dat diegene zich op tijd moet melden, of als diegene om 8.00u moet gaan werken dat hij 7.50u met zijn werkkleding op de werkvloer aanwezig is, of als er afspraken zijn, priv</w:t>
      </w:r>
      <w:r>
        <w:rPr>
          <w:rtl w:val="0"/>
          <w:lang w:val="fr-FR"/>
        </w:rPr>
        <w:t xml:space="preserve">é </w:t>
      </w:r>
      <w:r>
        <w:rPr>
          <w:rtl w:val="0"/>
        </w:rPr>
        <w:t>afspraken, dat hij die buiten werktijd om moet plannen.</w:t>
      </w:r>
    </w:p>
    <w:p>
      <w:pPr>
        <w:pStyle w:val="Hoofdtekst"/>
        <w:bidi w:val="0"/>
        <w:ind w:left="720"/>
      </w:pPr>
    </w:p>
    <w:p>
      <w:pPr>
        <w:pStyle w:val="Hoofdtekst"/>
        <w:bidi w:val="0"/>
        <w:ind w:left="720"/>
      </w:pPr>
      <w:r>
        <w:rPr>
          <w:rtl w:val="0"/>
        </w:rPr>
        <w:t>KHALID:</w:t>
      </w:r>
    </w:p>
    <w:p>
      <w:pPr>
        <w:pStyle w:val="Hoofdtekst"/>
        <w:bidi w:val="0"/>
        <w:ind w:left="720"/>
      </w:pPr>
      <w:r>
        <w:rPr>
          <w:rtl w:val="0"/>
        </w:rPr>
        <w:t xml:space="preserve">Ja, dat zijn zaken die niet expliciet worden uitgelegd aan iemand, als je iemand gaat werken, maar je ziet wel dat dat later tot problemen gaat leiden. Want dat zijn allemaal zaken die we wel van tevoren goed moeten checken. Wij zeggen: </w:t>
      </w:r>
      <w:r>
        <w:rPr>
          <w:rtl w:val="1"/>
          <w:lang w:val="ar-SA" w:bidi="ar-SA"/>
        </w:rPr>
        <w:t>“</w:t>
      </w:r>
      <w:r>
        <w:rPr>
          <w:rtl w:val="0"/>
        </w:rPr>
        <w:t>Niks is vanzelfsprekend., bespreek alles, check alles</w:t>
      </w:r>
      <w:r>
        <w:rPr>
          <w:rtl w:val="0"/>
        </w:rPr>
        <w:t>”</w:t>
      </w:r>
    </w:p>
    <w:p>
      <w:pPr>
        <w:pStyle w:val="Hoofdtekst"/>
        <w:bidi w:val="0"/>
        <w:ind w:left="720"/>
      </w:pPr>
    </w:p>
    <w:p>
      <w:pPr>
        <w:pStyle w:val="Hoofdtekst"/>
        <w:bidi w:val="0"/>
        <w:ind w:left="720"/>
      </w:pPr>
      <w:r>
        <w:rPr>
          <w:rtl w:val="0"/>
          <w:lang w:val="da-DK"/>
        </w:rPr>
        <w:t>REMCO:</w:t>
      </w:r>
    </w:p>
    <w:p>
      <w:pPr>
        <w:pStyle w:val="Hoofdtekst"/>
        <w:bidi w:val="0"/>
        <w:ind w:left="720"/>
      </w:pPr>
      <w:r>
        <w:rPr>
          <w:rtl w:val="0"/>
        </w:rPr>
        <w:t xml:space="preserve">Dus jij zegt: </w:t>
      </w:r>
      <w:r>
        <w:rPr>
          <w:rtl w:val="1"/>
          <w:lang w:val="ar-SA" w:bidi="ar-SA"/>
        </w:rPr>
        <w:t>“</w:t>
      </w:r>
      <w:r>
        <w:rPr>
          <w:rtl w:val="0"/>
        </w:rPr>
        <w:t>Het wordt niet expliciet beschreven of besproken, maar dat zou je beter wel kunnen doen.</w:t>
      </w:r>
      <w:r>
        <w:rPr>
          <w:rtl w:val="0"/>
        </w:rPr>
        <w:t>”</w:t>
      </w:r>
    </w:p>
    <w:p>
      <w:pPr>
        <w:pStyle w:val="Hoofdtekst"/>
        <w:bidi w:val="0"/>
        <w:ind w:left="720"/>
      </w:pPr>
    </w:p>
    <w:p>
      <w:pPr>
        <w:pStyle w:val="Hoofdtekst"/>
        <w:bidi w:val="0"/>
        <w:ind w:left="720"/>
      </w:pPr>
      <w:r>
        <w:rPr>
          <w:rtl w:val="0"/>
        </w:rPr>
        <w:t>KHALID:</w:t>
      </w:r>
    </w:p>
    <w:p>
      <w:pPr>
        <w:pStyle w:val="Hoofdtekst"/>
        <w:bidi w:val="0"/>
        <w:ind w:left="720"/>
      </w:pPr>
      <w:r>
        <w:rPr>
          <w:rtl w:val="0"/>
        </w:rPr>
        <w:t>Om misverstanden in een later stadium te voorkomen, ja.</w:t>
      </w:r>
    </w:p>
    <w:p>
      <w:pPr>
        <w:pStyle w:val="Hoofdtekst"/>
        <w:bidi w:val="0"/>
      </w:pPr>
    </w:p>
    <w:p>
      <w:pPr>
        <w:pStyle w:val="Hoofdtekst"/>
        <w:bidi w:val="0"/>
      </w:pPr>
      <w:r>
        <w:rPr>
          <w:rtl w:val="0"/>
        </w:rPr>
        <w:t>BEELDTEKST:</w:t>
      </w:r>
    </w:p>
    <w:p>
      <w:pPr>
        <w:pStyle w:val="Hoofdtekst"/>
        <w:bidi w:val="0"/>
      </w:pPr>
      <w:r>
        <w:rPr>
          <w:rtl w:val="0"/>
        </w:rPr>
        <w:t>Culturele verschillen.</w:t>
      </w:r>
    </w:p>
    <w:p>
      <w:pPr>
        <w:pStyle w:val="Hoofdtekst"/>
        <w:bidi w:val="0"/>
      </w:pPr>
    </w:p>
    <w:p>
      <w:pPr>
        <w:pStyle w:val="Hoofdtekst"/>
        <w:bidi w:val="0"/>
        <w:ind w:left="720"/>
      </w:pPr>
      <w:r>
        <w:rPr>
          <w:rtl w:val="0"/>
          <w:lang w:val="da-DK"/>
        </w:rPr>
        <w:t>REMCO:</w:t>
      </w:r>
    </w:p>
    <w:p>
      <w:pPr>
        <w:pStyle w:val="Hoofdtekst"/>
        <w:bidi w:val="0"/>
        <w:ind w:left="720"/>
      </w:pPr>
      <w:r>
        <w:rPr>
          <w:rtl w:val="0"/>
        </w:rPr>
        <w:t>Deze werknemers komen uit een andere cultuur. Bepaalde cultuurverschillen zullen we zelf best wel kunnen invullen, maar zijn er nou ook cultuurverschillen waarvan je zegt ja, die zijn niet zo snel duidelijk?</w:t>
      </w:r>
    </w:p>
    <w:p>
      <w:pPr>
        <w:pStyle w:val="Hoofdtekst"/>
        <w:bidi w:val="0"/>
        <w:ind w:left="720"/>
      </w:pPr>
    </w:p>
    <w:p>
      <w:pPr>
        <w:pStyle w:val="Hoofdtekst"/>
        <w:bidi w:val="0"/>
        <w:ind w:left="720"/>
      </w:pPr>
      <w:r>
        <w:rPr>
          <w:rtl w:val="0"/>
        </w:rPr>
        <w:t>KHALID:</w:t>
      </w:r>
    </w:p>
    <w:p>
      <w:pPr>
        <w:pStyle w:val="Hoofdtekst"/>
        <w:bidi w:val="0"/>
        <w:ind w:left="720"/>
      </w:pPr>
      <w:r>
        <w:rPr>
          <w:rtl w:val="0"/>
        </w:rPr>
        <w:t>Ja, er zijn wel degelijk culturele verschillen waar we ons niet altijd van bewust zijn. Denk hierbij aan hi</w:t>
      </w:r>
      <w:r>
        <w:rPr>
          <w:rtl w:val="0"/>
        </w:rPr>
        <w:t>ë</w:t>
      </w:r>
      <w:r>
        <w:rPr>
          <w:rtl w:val="0"/>
        </w:rPr>
        <w:t>rarchie. In sommige culturen is in de ogen aankijken bij een leidinggevende echt not done. Dus juist als teken van respect kijken statushouders hun leidinggevende niet in hun ogen aan, terwijl hier in Nederland hebben wij een hele platte organisatie.</w:t>
      </w:r>
    </w:p>
    <w:p>
      <w:pPr>
        <w:pStyle w:val="Hoofdtekst"/>
        <w:bidi w:val="0"/>
        <w:ind w:left="720"/>
      </w:pPr>
    </w:p>
    <w:p>
      <w:pPr>
        <w:pStyle w:val="Hoofdtekst"/>
        <w:bidi w:val="0"/>
        <w:ind w:left="720"/>
      </w:pPr>
      <w:r>
        <w:rPr>
          <w:rtl w:val="0"/>
        </w:rPr>
        <w:t>KHALID:</w:t>
      </w:r>
    </w:p>
    <w:p>
      <w:pPr>
        <w:pStyle w:val="Hoofdtekst"/>
        <w:bidi w:val="0"/>
        <w:ind w:left="720"/>
      </w:pPr>
      <w:r>
        <w:rPr>
          <w:rtl w:val="0"/>
        </w:rPr>
        <w:t>Hier is niet altijd sprake van hi</w:t>
      </w:r>
      <w:r>
        <w:rPr>
          <w:rtl w:val="0"/>
        </w:rPr>
        <w:t>ë</w:t>
      </w:r>
      <w:r>
        <w:rPr>
          <w:rtl w:val="0"/>
        </w:rPr>
        <w:t>rarchie en hier is het juist een teken van respect als we met elkaar in gesprek gaan, zoals wij dat nu ook doen, dat we elkaar in onze ogen aankijken.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 xml:space="preserve">Nu hoor ik in de praktijk ook best wel regelmatig iets over de pauzes. Zowel van werkgevers, dat iemand geen pauze neemt of apart gaat zitten, maar ik hoor het ook van die werknemer die zegt: </w:t>
      </w:r>
      <w:r>
        <w:rPr>
          <w:rtl w:val="1"/>
          <w:lang w:val="ar-SA" w:bidi="ar-SA"/>
        </w:rPr>
        <w:t>“</w:t>
      </w:r>
      <w:r>
        <w:rPr>
          <w:rtl w:val="0"/>
        </w:rPr>
        <w:t>Ja, ik zit eigenlijk alleen en ik zou veel liever daar aan tafel willen zitten.</w:t>
      </w:r>
      <w:r>
        <w:rPr>
          <w:rtl w:val="0"/>
        </w:rPr>
        <w:t xml:space="preserve">” </w:t>
      </w:r>
      <w:r>
        <w:rPr>
          <w:rtl w:val="0"/>
        </w:rPr>
        <w:t>Kun je daar wat meer over vertellen?</w:t>
      </w:r>
    </w:p>
    <w:p>
      <w:pPr>
        <w:pStyle w:val="Hoofdtekst"/>
        <w:bidi w:val="0"/>
        <w:ind w:left="720"/>
      </w:pPr>
    </w:p>
    <w:p>
      <w:pPr>
        <w:pStyle w:val="Hoofdtekst"/>
        <w:bidi w:val="0"/>
        <w:ind w:left="720"/>
      </w:pPr>
      <w:r>
        <w:rPr>
          <w:rtl w:val="0"/>
        </w:rPr>
        <w:t>KHALID:</w:t>
      </w:r>
    </w:p>
    <w:p>
      <w:pPr>
        <w:pStyle w:val="Hoofdtekst"/>
        <w:bidi w:val="0"/>
        <w:ind w:left="720"/>
      </w:pPr>
      <w:r>
        <w:rPr>
          <w:rtl w:val="0"/>
        </w:rPr>
        <w:t>Ja, de pauzes zijn natuurlijk een hele belangrijk aspect, ook binnen het bedrijf. Vaak nemen statushouders geen pauze, juist omdat zij extra hun best willen doen en willen laten zien aan de werkgever dat ze extra gemotiveerd zijn. Dat ze daarom geen pauzes nemen in de hoop dat de werkgever extra tevreden met hun zal zijn. De andere kant van de medaille is ook dat ze het soms wel spannend vinden om pauzes te nemen bij het team omdat de taal misschien soms een drempel zou kunnen zijn.</w:t>
      </w:r>
    </w:p>
    <w:p>
      <w:pPr>
        <w:pStyle w:val="Hoofdtekst"/>
        <w:bidi w:val="0"/>
        <w:ind w:left="720"/>
      </w:pPr>
    </w:p>
    <w:p>
      <w:pPr>
        <w:pStyle w:val="Hoofdtekst"/>
        <w:bidi w:val="0"/>
        <w:ind w:left="720"/>
      </w:pPr>
      <w:r>
        <w:rPr>
          <w:rtl w:val="0"/>
        </w:rPr>
        <w:t>KHALID:</w:t>
      </w:r>
    </w:p>
    <w:p>
      <w:pPr>
        <w:pStyle w:val="Hoofdtekst"/>
        <w:bidi w:val="0"/>
        <w:ind w:left="720"/>
      </w:pPr>
      <w:r>
        <w:rPr>
          <w:rtl w:val="0"/>
        </w:rPr>
        <w:t>Dus ik zou zeggen als collega zijnde of als een buddy zijnde, neem die statushouder mee. Geef aan wat het belang is van pauzes nemen: niet zozeer alleen om te eten te drinken, maar juist voor die verbondenheid, maar ook om met elkaar in gesprek te gaan en onderdeel te zijn van het team.</w:t>
      </w:r>
    </w:p>
    <w:p>
      <w:pPr>
        <w:pStyle w:val="Hoofdtekst"/>
        <w:bidi w:val="0"/>
      </w:pPr>
    </w:p>
    <w:p>
      <w:pPr>
        <w:pStyle w:val="Hoofdtekst"/>
        <w:bidi w:val="0"/>
      </w:pPr>
      <w:r>
        <w:rPr>
          <w:rtl w:val="0"/>
        </w:rPr>
        <w:t>BEELDTEKST:</w:t>
      </w:r>
    </w:p>
    <w:p>
      <w:pPr>
        <w:pStyle w:val="Hoofdtekst"/>
        <w:bidi w:val="0"/>
      </w:pPr>
      <w:r>
        <w:rPr>
          <w:rtl w:val="0"/>
        </w:rPr>
        <w:t>Communicatietips voor collega</w:t>
      </w:r>
      <w:r>
        <w:rPr>
          <w:rtl w:val="0"/>
        </w:rPr>
        <w:t>’</w:t>
      </w:r>
      <w:r>
        <w:rPr>
          <w:rtl w:val="0"/>
        </w:rPr>
        <w:t>s.</w:t>
      </w:r>
    </w:p>
    <w:p>
      <w:pPr>
        <w:pStyle w:val="Hoofdtekst"/>
        <w:bidi w:val="0"/>
      </w:pPr>
    </w:p>
    <w:p>
      <w:pPr>
        <w:pStyle w:val="Hoofdtekst"/>
        <w:bidi w:val="0"/>
        <w:ind w:left="720"/>
      </w:pPr>
      <w:r>
        <w:rPr>
          <w:rtl w:val="0"/>
          <w:lang w:val="da-DK"/>
        </w:rPr>
        <w:t>REMCO:</w:t>
      </w:r>
    </w:p>
    <w:p>
      <w:pPr>
        <w:pStyle w:val="Hoofdtekst"/>
        <w:bidi w:val="0"/>
        <w:ind w:left="720"/>
      </w:pPr>
      <w:r>
        <w:rPr>
          <w:rtl w:val="0"/>
        </w:rPr>
        <w:t xml:space="preserve">Amena, we hebben het hier de hele tijd over </w:t>
      </w:r>
      <w:r>
        <w:rPr>
          <w:rtl w:val="1"/>
          <w:lang w:val="ar-SA" w:bidi="ar-SA"/>
        </w:rPr>
        <w:t>“</w:t>
      </w:r>
      <w:r>
        <w:rPr>
          <w:rtl w:val="0"/>
        </w:rPr>
        <w:t>de werkgever</w:t>
      </w:r>
      <w:r>
        <w:rPr>
          <w:rtl w:val="0"/>
        </w:rPr>
        <w:t xml:space="preserve">” </w:t>
      </w:r>
      <w:r>
        <w:rPr>
          <w:rtl w:val="0"/>
        </w:rPr>
        <w:t>en dan denken mensen misschien aan de directeur of aan een hiring manager. Maar de werkgever is in de meeste gevallen natuurlijk degene die samenwerkt met iemand. Heb jij nog specifieke tips voor collega's, directe collega's, mensen in de kantine, hoe om te gaan met die nieuwkomer?</w:t>
      </w:r>
    </w:p>
    <w:p>
      <w:pPr>
        <w:pStyle w:val="Hoofdtekst"/>
        <w:bidi w:val="0"/>
        <w:ind w:left="720"/>
      </w:pPr>
    </w:p>
    <w:p>
      <w:pPr>
        <w:pStyle w:val="Hoofdtekst"/>
        <w:bidi w:val="0"/>
        <w:ind w:left="720"/>
      </w:pPr>
      <w:r>
        <w:rPr>
          <w:rtl w:val="0"/>
          <w:lang w:val="en-US"/>
        </w:rPr>
        <w:t>AMENA:</w:t>
      </w:r>
    </w:p>
    <w:p>
      <w:pPr>
        <w:pStyle w:val="Hoofdtekst"/>
        <w:bidi w:val="0"/>
        <w:ind w:left="720"/>
      </w:pPr>
      <w:r>
        <w:rPr>
          <w:rtl w:val="0"/>
        </w:rPr>
        <w:t>Jazeker! Wat ik ze mee kan geven is: probeer iemand actief aan te spreken. Dus gebruik iemand z</w:t>
      </w:r>
      <w:r>
        <w:rPr>
          <w:rtl w:val="1"/>
        </w:rPr>
        <w:t>’</w:t>
      </w:r>
      <w:r>
        <w:rPr>
          <w:rtl w:val="0"/>
        </w:rPr>
        <w:t>n naam, begin een gesprek, maak een praatje met een nieuwe collega. Dat is belangrijk, vooral voor je nieuwe collega, zodat hij zich veilig en betrokken voelt bij je team. Wat wel belangrijk is tijdens zo'n gesprek, dat je rekening houdt met dat hij of zij aan het vertalen is in zijn hoofd.</w:t>
      </w:r>
    </w:p>
    <w:p>
      <w:pPr>
        <w:pStyle w:val="Hoofdtekst"/>
        <w:bidi w:val="0"/>
        <w:ind w:left="720"/>
      </w:pPr>
    </w:p>
    <w:p>
      <w:pPr>
        <w:pStyle w:val="Hoofdtekst"/>
        <w:bidi w:val="0"/>
        <w:ind w:left="720"/>
      </w:pPr>
      <w:r>
        <w:rPr>
          <w:rtl w:val="0"/>
          <w:lang w:val="en-US"/>
        </w:rPr>
        <w:t>AMENA:</w:t>
      </w:r>
    </w:p>
    <w:p>
      <w:pPr>
        <w:pStyle w:val="Hoofdtekst"/>
        <w:bidi w:val="0"/>
        <w:ind w:left="720"/>
      </w:pPr>
      <w:r>
        <w:rPr>
          <w:rtl w:val="0"/>
        </w:rPr>
        <w:t>Dat vraagt enorm veel energie en vandaar zou ik als advies meegeven: praat rustig, laat ze uitpraten en vul de directe zinnen niet aan. Dus ja, laat ze gewoon uitpraten.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Toon een beetje begrip en geduld.</w:t>
      </w:r>
    </w:p>
    <w:p>
      <w:pPr>
        <w:pStyle w:val="Hoofdtekst"/>
        <w:bidi w:val="0"/>
        <w:ind w:left="720"/>
      </w:pPr>
    </w:p>
    <w:p>
      <w:pPr>
        <w:pStyle w:val="Hoofdtekst"/>
        <w:bidi w:val="0"/>
        <w:ind w:left="720"/>
      </w:pPr>
      <w:r>
        <w:rPr>
          <w:rtl w:val="0"/>
          <w:lang w:val="en-US"/>
        </w:rPr>
        <w:t>AMENA:</w:t>
      </w:r>
    </w:p>
    <w:p>
      <w:pPr>
        <w:pStyle w:val="Hoofdtekst"/>
        <w:bidi w:val="0"/>
        <w:ind w:left="720"/>
      </w:pPr>
      <w:r>
        <w:rPr>
          <w:rtl w:val="0"/>
        </w:rPr>
        <w:t>Ja, inderdaad een beetje geduld.</w:t>
      </w:r>
    </w:p>
    <w:p>
      <w:pPr>
        <w:pStyle w:val="Hoofdtekst"/>
        <w:bidi w:val="0"/>
        <w:ind w:left="720"/>
      </w:pPr>
    </w:p>
    <w:p>
      <w:pPr>
        <w:pStyle w:val="Hoofdtekst"/>
        <w:bidi w:val="0"/>
        <w:ind w:left="720"/>
      </w:pPr>
      <w:r>
        <w:rPr>
          <w:rtl w:val="0"/>
          <w:lang w:val="da-DK"/>
        </w:rPr>
        <w:t>REMCO:</w:t>
      </w:r>
    </w:p>
    <w:p>
      <w:pPr>
        <w:pStyle w:val="Hoofdtekst"/>
        <w:bidi w:val="0"/>
        <w:ind w:left="720"/>
      </w:pPr>
      <w:r>
        <w:rPr>
          <w:rtl w:val="0"/>
        </w:rPr>
        <w:t xml:space="preserve">Geduld is dus een belangrijke factor, zeker als het taal betreft. En volgens mij is de Nederlandse taal </w:t>
      </w:r>
      <w:r>
        <w:rPr>
          <w:rtl w:val="0"/>
        </w:rPr>
        <w:t>ü</w:t>
      </w:r>
      <w:r>
        <w:rPr>
          <w:rtl w:val="0"/>
        </w:rPr>
        <w:t>berhaupt een lastige taal. Kun je daar wat voorbeelden van geven?</w:t>
      </w:r>
    </w:p>
    <w:p>
      <w:pPr>
        <w:pStyle w:val="Hoofdtekst"/>
        <w:bidi w:val="0"/>
        <w:ind w:left="720"/>
      </w:pPr>
    </w:p>
    <w:p>
      <w:pPr>
        <w:pStyle w:val="Hoofdtekst"/>
        <w:bidi w:val="0"/>
        <w:ind w:left="720"/>
      </w:pPr>
      <w:r>
        <w:rPr>
          <w:rtl w:val="0"/>
          <w:lang w:val="en-US"/>
        </w:rPr>
        <w:t>AMENA:</w:t>
      </w:r>
    </w:p>
    <w:p>
      <w:pPr>
        <w:pStyle w:val="Hoofdtekst"/>
        <w:bidi w:val="0"/>
        <w:ind w:left="720"/>
      </w:pPr>
      <w:r>
        <w:rPr>
          <w:rtl w:val="0"/>
        </w:rPr>
        <w:t xml:space="preserve">Jazeker. Vaak ervaren ze de Nederlandse taal als een lastige taal. Denk hierbij bijvoorbeeld als werkgevers bepaalde gezegdes gaan benoemen of woorden gaan gebruiken die twee betekenissen hebben. Denk hierbij aan </w:t>
      </w:r>
      <w:r>
        <w:rPr>
          <w:rtl w:val="1"/>
          <w:lang w:val="ar-SA" w:bidi="ar-SA"/>
        </w:rPr>
        <w:t>“</w:t>
      </w:r>
      <w:r>
        <w:rPr>
          <w:rtl w:val="0"/>
        </w:rPr>
        <w:t>het weer</w:t>
      </w:r>
      <w:r>
        <w:rPr>
          <w:rtl w:val="0"/>
        </w:rPr>
        <w:t xml:space="preserve">” </w:t>
      </w:r>
      <w:r>
        <w:rPr>
          <w:rtl w:val="0"/>
          <w:lang w:val="en-US"/>
        </w:rPr>
        <w:t xml:space="preserve">of </w:t>
      </w:r>
      <w:r>
        <w:rPr>
          <w:rtl w:val="1"/>
          <w:lang w:val="ar-SA" w:bidi="ar-SA"/>
        </w:rPr>
        <w:t>“</w:t>
      </w:r>
      <w:r>
        <w:rPr>
          <w:rtl w:val="0"/>
        </w:rPr>
        <w:t>ga je nou weer koffiedrinken?</w:t>
      </w:r>
      <w:r>
        <w:rPr>
          <w:rtl w:val="0"/>
        </w:rPr>
        <w:t xml:space="preserve">” </w:t>
      </w:r>
      <w:r>
        <w:rPr>
          <w:rtl w:val="0"/>
        </w:rPr>
        <w:t>Dat is voor hen natuurlijk best wel lastig om nou echt te begrijpen wat je nou concreet bedoelt in je zin.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Ja, en ik kan me voorstellen dat het juist voor werkgevers en werknemers weer lastig is om er bij stil te staan dat dat voor iemand anders lastig is. Dus volgens mij ligt de opdracht dan aan twee kanten. En dan hebben we hier in Noordoost-brabant ook nog te maken met verschillende dialecten. Zo kan een schep een schep heten, schop, bats of een spaai.</w:t>
      </w:r>
    </w:p>
    <w:p>
      <w:pPr>
        <w:pStyle w:val="Hoofdtekst"/>
        <w:bidi w:val="0"/>
        <w:ind w:left="720"/>
      </w:pPr>
    </w:p>
    <w:p>
      <w:pPr>
        <w:pStyle w:val="Hoofdtekst"/>
        <w:bidi w:val="0"/>
        <w:ind w:left="720"/>
      </w:pPr>
      <w:r>
        <w:rPr>
          <w:rtl w:val="0"/>
          <w:lang w:val="en-US"/>
        </w:rPr>
        <w:t>AMENA:</w:t>
      </w:r>
    </w:p>
    <w:p>
      <w:pPr>
        <w:pStyle w:val="Hoofdtekst"/>
        <w:bidi w:val="0"/>
        <w:ind w:left="720"/>
      </w:pPr>
      <w:r>
        <w:rPr>
          <w:rtl w:val="0"/>
        </w:rPr>
        <w:t>Dat klopt en dat leren ze simpelweg niet tijdens hun inburgering. Dus het is best wel belangrijk om daar wel rekening mee te houden.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Amena, wat zou jouw echte nummer 1 tips zijn voor werkgevers die willen gaan werken met nieuwkomers?</w:t>
      </w:r>
    </w:p>
    <w:p>
      <w:pPr>
        <w:pStyle w:val="Hoofdtekst"/>
        <w:bidi w:val="0"/>
        <w:ind w:left="720"/>
      </w:pPr>
    </w:p>
    <w:p>
      <w:pPr>
        <w:pStyle w:val="Hoofdtekst"/>
        <w:bidi w:val="0"/>
        <w:ind w:left="720"/>
      </w:pPr>
      <w:r>
        <w:rPr>
          <w:rtl w:val="0"/>
          <w:lang w:val="en-US"/>
        </w:rPr>
        <w:t>AMENA:</w:t>
      </w:r>
    </w:p>
    <w:p>
      <w:pPr>
        <w:pStyle w:val="Hoofdtekst"/>
        <w:bidi w:val="0"/>
        <w:ind w:left="720"/>
      </w:pPr>
      <w:r>
        <w:rPr>
          <w:rtl w:val="0"/>
        </w:rPr>
        <w:t xml:space="preserve">Ik zou als tip meegeven aan de werkgever dat hij met een vaste buddy moet gaan werken. Tien vaste gezichten, dat is voor niemand fijn, dus </w:t>
      </w:r>
      <w:r>
        <w:rPr>
          <w:rtl w:val="0"/>
          <w:lang w:val="fr-FR"/>
        </w:rPr>
        <w:t>éé</w:t>
      </w:r>
      <w:r>
        <w:rPr>
          <w:rtl w:val="0"/>
        </w:rPr>
        <w:t>n vaste buddy geeft een vertrouwelijk gevoel. Dan kan je ook makkelijk schakelen met jouw buddy, maar ook met een nieuwkomer. Dus mocht je iemand willen aanstellen als vaste buddy, kan je daarvoor ook een training volgen.</w:t>
      </w:r>
    </w:p>
    <w:p>
      <w:pPr>
        <w:pStyle w:val="Hoofdtekst"/>
        <w:bidi w:val="0"/>
        <w:ind w:left="720"/>
      </w:pPr>
    </w:p>
    <w:p>
      <w:pPr>
        <w:pStyle w:val="Hoofdtekst"/>
        <w:bidi w:val="0"/>
        <w:ind w:left="720"/>
      </w:pPr>
      <w:r>
        <w:rPr>
          <w:rtl w:val="0"/>
          <w:lang w:val="da-DK"/>
        </w:rPr>
        <w:t>REMCO:</w:t>
      </w:r>
    </w:p>
    <w:p>
      <w:pPr>
        <w:pStyle w:val="Hoofdtekst"/>
        <w:bidi w:val="0"/>
        <w:ind w:left="720"/>
      </w:pPr>
      <w:r>
        <w:rPr>
          <w:rtl w:val="0"/>
        </w:rPr>
        <w:t>En die vaste buddy, dat is gewoon een van de directe collega's die dan de persoon mee op sleeptouw neemt.</w:t>
      </w:r>
    </w:p>
    <w:p>
      <w:pPr>
        <w:pStyle w:val="Hoofdtekst"/>
        <w:bidi w:val="0"/>
        <w:ind w:left="720"/>
      </w:pPr>
    </w:p>
    <w:p>
      <w:pPr>
        <w:pStyle w:val="Hoofdtekst"/>
        <w:bidi w:val="0"/>
        <w:ind w:left="720"/>
      </w:pPr>
      <w:r>
        <w:rPr>
          <w:rtl w:val="0"/>
          <w:lang w:val="en-US"/>
        </w:rPr>
        <w:t>AMENA:</w:t>
      </w:r>
    </w:p>
    <w:p>
      <w:pPr>
        <w:pStyle w:val="Hoofdtekst"/>
        <w:bidi w:val="0"/>
        <w:ind w:left="720"/>
      </w:pPr>
      <w:r>
        <w:rPr>
          <w:rtl w:val="0"/>
        </w:rPr>
        <w:t>Inderdaad.</w:t>
      </w:r>
    </w:p>
    <w:p>
      <w:pPr>
        <w:pStyle w:val="Hoofdtekst"/>
        <w:bidi w:val="0"/>
      </w:pPr>
    </w:p>
    <w:p>
      <w:pPr>
        <w:pStyle w:val="Hoofdtekst"/>
        <w:bidi w:val="0"/>
      </w:pPr>
      <w:r>
        <w:rPr>
          <w:rtl w:val="0"/>
        </w:rPr>
        <w:t>BEELDTEKST:</w:t>
      </w:r>
    </w:p>
    <w:p>
      <w:pPr>
        <w:pStyle w:val="Hoofdtekst"/>
        <w:bidi w:val="0"/>
      </w:pPr>
      <w:r>
        <w:rPr>
          <w:rtl w:val="0"/>
        </w:rPr>
        <w:t>Afsluiting: wanneer is de missie geslaagd?</w:t>
      </w:r>
    </w:p>
    <w:p>
      <w:pPr>
        <w:pStyle w:val="Hoofdtekst"/>
        <w:bidi w:val="0"/>
      </w:pPr>
    </w:p>
    <w:p>
      <w:pPr>
        <w:pStyle w:val="Hoofdtekst"/>
        <w:bidi w:val="0"/>
        <w:ind w:left="720"/>
      </w:pPr>
      <w:r>
        <w:rPr>
          <w:rtl w:val="0"/>
          <w:lang w:val="da-DK"/>
        </w:rPr>
        <w:t>REMCO:</w:t>
      </w:r>
    </w:p>
    <w:p>
      <w:pPr>
        <w:pStyle w:val="Hoofdtekst"/>
        <w:bidi w:val="0"/>
        <w:ind w:left="720"/>
      </w:pPr>
      <w:r>
        <w:rPr>
          <w:rtl w:val="0"/>
        </w:rPr>
        <w:t>Khalid, wanneer is de missie geslaagd?</w:t>
      </w:r>
    </w:p>
    <w:p>
      <w:pPr>
        <w:pStyle w:val="Hoofdtekst"/>
        <w:bidi w:val="0"/>
        <w:ind w:left="720"/>
      </w:pPr>
    </w:p>
    <w:p>
      <w:pPr>
        <w:pStyle w:val="Hoofdtekst"/>
        <w:bidi w:val="0"/>
        <w:ind w:left="720"/>
      </w:pPr>
      <w:r>
        <w:rPr>
          <w:rtl w:val="0"/>
        </w:rPr>
        <w:t>KHALID:</w:t>
      </w:r>
    </w:p>
    <w:p>
      <w:pPr>
        <w:pStyle w:val="Hoofdtekst"/>
        <w:bidi w:val="0"/>
        <w:ind w:left="720"/>
      </w:pPr>
      <w:r>
        <w:rPr>
          <w:rtl w:val="0"/>
        </w:rPr>
        <w:t>De missie is geslaagd als je als werkgever een hele betrouwbare en loyale werknemer in dienst hebt en als je een werknemer hebt die fijn en prettig kan samenwerken in het bedrijf. Dus investeren in goede begeleiding leidt tot minder uitval, minder misverstanden op de werkvloer en een nog grotere loyaliteit en een snellere en hoge productiviteit van medewerkers. Dus geef aan wat goed gaat en wat niet goed gaat.</w:t>
      </w:r>
    </w:p>
    <w:p>
      <w:pPr>
        <w:pStyle w:val="Hoofdtekst"/>
        <w:bidi w:val="0"/>
        <w:ind w:left="720"/>
      </w:pPr>
    </w:p>
    <w:p>
      <w:pPr>
        <w:pStyle w:val="Hoofdtekst"/>
        <w:bidi w:val="0"/>
        <w:ind w:left="720"/>
      </w:pPr>
      <w:r>
        <w:rPr>
          <w:rtl w:val="0"/>
          <w:lang w:val="da-DK"/>
        </w:rPr>
        <w:t>REMCO:</w:t>
      </w:r>
    </w:p>
    <w:p>
      <w:pPr>
        <w:pStyle w:val="Hoofdtekst"/>
        <w:bidi w:val="0"/>
        <w:ind w:left="720"/>
      </w:pPr>
      <w:r>
        <w:rPr>
          <w:rtl w:val="0"/>
        </w:rPr>
        <w:t>Niks meer aan toe te voegen. We hopen jullie hiermee handvaten te hebben gegeven waar je vandaag nog mee aan de slag kan. Mocht je extra informatie willen hebben, kijk dan op www.werkcentrumnoordoostbrabant.nl.</w:t>
      </w:r>
    </w:p>
    <w:p>
      <w:pPr>
        <w:pStyle w:val="Hoofdtekst"/>
        <w:bidi w:val="0"/>
      </w:pPr>
    </w:p>
    <w:p>
      <w:pPr>
        <w:pStyle w:val="Hoofdtekst"/>
        <w:bidi w:val="0"/>
      </w:pPr>
      <w:r>
        <w:rPr>
          <w:rtl w:val="0"/>
        </w:rPr>
        <w:t>BEELDTEKST:</w:t>
      </w:r>
    </w:p>
    <w:p>
      <w:pPr>
        <w:pStyle w:val="Hoofdtekst"/>
        <w:bidi w:val="0"/>
      </w:pPr>
      <w:r>
        <w:rPr>
          <w:rtl w:val="0"/>
        </w:rPr>
        <w:t>Bedankt voor je aandacht. https://</w:t>
      </w:r>
      <w:r>
        <w:rPr>
          <w:rtl w:val="0"/>
        </w:rPr>
        <w:t>werkcentrumnoordoostbrabant.nl</w:t>
      </w:r>
    </w:p>
    <w:p>
      <w:pPr>
        <w:pStyle w:val="Hoofdtekst"/>
        <w:bidi w:val="0"/>
      </w:pPr>
    </w:p>
    <w:p>
      <w:pPr>
        <w:pStyle w:val="Hoofdtekst"/>
        <w:bidi w:val="0"/>
      </w:p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Nederlands" w:val="‘“(〔[{〈《「『【⦅〘〖«〝︵︷︹︻︽︿﹁﹃﹇﹙﹛﹝｢"/>
  <w:noLineBreaksBefore w:lang="Nederland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oofdtekst">
    <w:name w:val="Hoofdtekst"/>
    <w:next w:val="Hoofdteks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nl-NL"/>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